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2D1" w:rsidRPr="00D80649" w:rsidRDefault="007B42D1" w:rsidP="007B42D1">
      <w:pPr>
        <w:suppressAutoHyphens/>
        <w:spacing w:after="0" w:line="240" w:lineRule="auto"/>
        <w:jc w:val="center"/>
        <w:rPr>
          <w:sz w:val="28"/>
          <w:szCs w:val="28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723900" cy="1219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2D1" w:rsidRDefault="007B42D1" w:rsidP="007B42D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B42D1">
        <w:rPr>
          <w:rFonts w:ascii="Times New Roman" w:hAnsi="Times New Roman" w:cs="Times New Roman"/>
          <w:b/>
          <w:sz w:val="36"/>
          <w:szCs w:val="28"/>
        </w:rPr>
        <w:t>Администрация муниципального округа Воротынский Нижегородской области</w:t>
      </w:r>
    </w:p>
    <w:p w:rsidR="007B42D1" w:rsidRPr="007B42D1" w:rsidRDefault="007B42D1" w:rsidP="007B42D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B42D1" w:rsidRDefault="007B42D1" w:rsidP="007B42D1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40"/>
          <w:szCs w:val="28"/>
        </w:rPr>
      </w:pPr>
      <w:r w:rsidRPr="007B42D1">
        <w:rPr>
          <w:rFonts w:ascii="Times New Roman" w:hAnsi="Times New Roman" w:cs="Times New Roman"/>
          <w:b/>
          <w:bCs/>
          <w:sz w:val="40"/>
          <w:szCs w:val="28"/>
        </w:rPr>
        <w:t>П О С Т А Н О В Л Е Н И Е</w:t>
      </w:r>
    </w:p>
    <w:p w:rsidR="007B42D1" w:rsidRPr="007B42D1" w:rsidRDefault="007B42D1" w:rsidP="007B42D1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40"/>
          <w:szCs w:val="28"/>
        </w:rPr>
      </w:pPr>
    </w:p>
    <w:p w:rsidR="007B42D1" w:rsidRPr="007B42D1" w:rsidRDefault="00527531" w:rsidP="005275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26.12.2025</w:t>
      </w:r>
      <w:r w:rsidR="007B42D1" w:rsidRPr="007B42D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1009</w:t>
      </w:r>
    </w:p>
    <w:p w:rsidR="007B42D1" w:rsidRDefault="007B42D1" w:rsidP="007B4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F42" w:rsidRPr="001C6304" w:rsidRDefault="00287F42" w:rsidP="007B4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655" w:rsidRDefault="001C6304" w:rsidP="00D10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304">
        <w:rPr>
          <w:rFonts w:ascii="Times New Roman" w:hAnsi="Times New Roman" w:cs="Times New Roman"/>
          <w:b/>
          <w:sz w:val="28"/>
          <w:szCs w:val="28"/>
        </w:rPr>
        <w:t xml:space="preserve">Об установлении родительской платы за присмотр и уход за детьми в </w:t>
      </w:r>
      <w:r w:rsidR="00B20C11">
        <w:rPr>
          <w:rFonts w:ascii="Times New Roman" w:hAnsi="Times New Roman" w:cs="Times New Roman"/>
          <w:b/>
          <w:sz w:val="28"/>
          <w:szCs w:val="28"/>
        </w:rPr>
        <w:t xml:space="preserve">муниципальных бюджетных </w:t>
      </w:r>
      <w:r w:rsidRPr="001C6304">
        <w:rPr>
          <w:rFonts w:ascii="Times New Roman" w:hAnsi="Times New Roman" w:cs="Times New Roman"/>
          <w:b/>
          <w:sz w:val="28"/>
          <w:szCs w:val="28"/>
        </w:rPr>
        <w:t>образовательных организациях</w:t>
      </w:r>
      <w:r w:rsidR="001114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C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Воротынский</w:t>
      </w:r>
      <w:r w:rsidR="00B20C11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Pr="001C6304">
        <w:rPr>
          <w:rFonts w:ascii="Times New Roman" w:hAnsi="Times New Roman" w:cs="Times New Roman"/>
          <w:b/>
          <w:sz w:val="28"/>
          <w:szCs w:val="28"/>
        </w:rPr>
        <w:t>, реализующих основную образовательную программу дошкольного образования</w:t>
      </w:r>
    </w:p>
    <w:p w:rsidR="00D10A6B" w:rsidRPr="001C6304" w:rsidRDefault="00D10A6B" w:rsidP="00D10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304" w:rsidRDefault="001C6304" w:rsidP="001C6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2D1" w:rsidRPr="001C6304" w:rsidRDefault="007B42D1" w:rsidP="001C6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2D1" w:rsidRPr="00CF3C80" w:rsidRDefault="001C6304" w:rsidP="00843C94">
      <w:pPr>
        <w:pStyle w:val="ConsPlusNormal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1C6304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соответствии с Федеральным закон</w:t>
      </w:r>
      <w:r w:rsidR="00B20C11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м от 06 октября 2003 года №</w:t>
      </w:r>
      <w:r w:rsidR="00D10A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B20C11">
        <w:rPr>
          <w:bCs/>
          <w:sz w:val="28"/>
          <w:szCs w:val="28"/>
        </w:rPr>
        <w:t xml:space="preserve">Федеральным законом </w:t>
      </w:r>
      <w:r>
        <w:rPr>
          <w:bCs/>
          <w:sz w:val="28"/>
          <w:szCs w:val="28"/>
        </w:rPr>
        <w:t>от 29 декабря 2012 года №</w:t>
      </w:r>
      <w:r w:rsidR="0060028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273-ФЗ «Об образовании в Российской Федерации», </w:t>
      </w:r>
      <w:r w:rsidR="00D10A6B">
        <w:rPr>
          <w:bCs/>
          <w:sz w:val="28"/>
          <w:szCs w:val="28"/>
        </w:rPr>
        <w:t xml:space="preserve"> </w:t>
      </w:r>
      <w:r w:rsidR="00600288" w:rsidRPr="00600288">
        <w:rPr>
          <w:bCs/>
          <w:sz w:val="28"/>
          <w:szCs w:val="28"/>
        </w:rPr>
        <w:t>Закон</w:t>
      </w:r>
      <w:r w:rsidR="00600288">
        <w:rPr>
          <w:bCs/>
          <w:sz w:val="28"/>
          <w:szCs w:val="28"/>
        </w:rPr>
        <w:t>ом</w:t>
      </w:r>
      <w:r w:rsidR="00600288" w:rsidRPr="00600288">
        <w:rPr>
          <w:bCs/>
          <w:sz w:val="28"/>
          <w:szCs w:val="28"/>
        </w:rPr>
        <w:t xml:space="preserve"> Нижегородской области от 30</w:t>
      </w:r>
      <w:r w:rsidR="00600288">
        <w:rPr>
          <w:bCs/>
          <w:sz w:val="28"/>
          <w:szCs w:val="28"/>
        </w:rPr>
        <w:t xml:space="preserve"> декабря </w:t>
      </w:r>
      <w:r w:rsidR="00600288" w:rsidRPr="00600288">
        <w:rPr>
          <w:bCs/>
          <w:sz w:val="28"/>
          <w:szCs w:val="28"/>
        </w:rPr>
        <w:t>2005</w:t>
      </w:r>
      <w:r w:rsidR="00600288">
        <w:rPr>
          <w:bCs/>
          <w:sz w:val="28"/>
          <w:szCs w:val="28"/>
        </w:rPr>
        <w:t xml:space="preserve"> года</w:t>
      </w:r>
      <w:r w:rsidR="00600288" w:rsidRPr="00600288">
        <w:rPr>
          <w:bCs/>
          <w:sz w:val="28"/>
          <w:szCs w:val="28"/>
        </w:rPr>
        <w:t xml:space="preserve"> </w:t>
      </w:r>
      <w:r w:rsidR="00600288">
        <w:rPr>
          <w:bCs/>
          <w:sz w:val="28"/>
          <w:szCs w:val="28"/>
        </w:rPr>
        <w:t>№</w:t>
      </w:r>
      <w:r w:rsidR="00B20C11">
        <w:rPr>
          <w:bCs/>
          <w:sz w:val="28"/>
          <w:szCs w:val="28"/>
        </w:rPr>
        <w:t xml:space="preserve"> 212-З </w:t>
      </w:r>
      <w:r w:rsidR="00600288" w:rsidRPr="00600288">
        <w:rPr>
          <w:bCs/>
          <w:sz w:val="28"/>
          <w:szCs w:val="28"/>
        </w:rPr>
        <w:t xml:space="preserve"> </w:t>
      </w:r>
      <w:r w:rsidR="00600288">
        <w:rPr>
          <w:bCs/>
          <w:sz w:val="28"/>
          <w:szCs w:val="28"/>
        </w:rPr>
        <w:t>«</w:t>
      </w:r>
      <w:r w:rsidR="00600288" w:rsidRPr="00600288">
        <w:rPr>
          <w:bCs/>
          <w:sz w:val="28"/>
          <w:szCs w:val="28"/>
        </w:rPr>
        <w:t>О социальной поддержке отдельных категорий граждан в целях реализации их права на образование</w:t>
      </w:r>
      <w:r w:rsidR="00600288">
        <w:rPr>
          <w:bCs/>
          <w:sz w:val="28"/>
          <w:szCs w:val="28"/>
        </w:rPr>
        <w:t xml:space="preserve">», </w:t>
      </w:r>
      <w:r w:rsidR="00B20C11">
        <w:rPr>
          <w:bCs/>
          <w:sz w:val="28"/>
          <w:szCs w:val="28"/>
        </w:rPr>
        <w:t>п</w:t>
      </w:r>
      <w:r w:rsidR="00D10A6B" w:rsidRPr="00D10A6B">
        <w:rPr>
          <w:bCs/>
          <w:sz w:val="28"/>
          <w:szCs w:val="28"/>
        </w:rPr>
        <w:t>остановление</w:t>
      </w:r>
      <w:r w:rsidR="00B20C11">
        <w:rPr>
          <w:bCs/>
          <w:sz w:val="28"/>
          <w:szCs w:val="28"/>
        </w:rPr>
        <w:t>м</w:t>
      </w:r>
      <w:r w:rsidR="00D10A6B" w:rsidRPr="00D10A6B">
        <w:rPr>
          <w:bCs/>
          <w:sz w:val="28"/>
          <w:szCs w:val="28"/>
        </w:rPr>
        <w:t xml:space="preserve"> Правительства Нижегородской области от 28</w:t>
      </w:r>
      <w:r w:rsidR="00D10A6B">
        <w:rPr>
          <w:bCs/>
          <w:sz w:val="28"/>
          <w:szCs w:val="28"/>
        </w:rPr>
        <w:t xml:space="preserve"> сентября </w:t>
      </w:r>
      <w:r w:rsidR="00D10A6B" w:rsidRPr="00D10A6B">
        <w:rPr>
          <w:bCs/>
          <w:sz w:val="28"/>
          <w:szCs w:val="28"/>
        </w:rPr>
        <w:t xml:space="preserve">2015 </w:t>
      </w:r>
      <w:r w:rsidR="00D10A6B">
        <w:rPr>
          <w:bCs/>
          <w:sz w:val="28"/>
          <w:szCs w:val="28"/>
        </w:rPr>
        <w:t>года №</w:t>
      </w:r>
      <w:r w:rsidR="00D10A6B" w:rsidRPr="00D10A6B">
        <w:rPr>
          <w:bCs/>
          <w:sz w:val="28"/>
          <w:szCs w:val="28"/>
        </w:rPr>
        <w:t xml:space="preserve"> 612 </w:t>
      </w:r>
      <w:r w:rsidR="00D10A6B">
        <w:rPr>
          <w:bCs/>
          <w:sz w:val="28"/>
          <w:szCs w:val="28"/>
        </w:rPr>
        <w:t>«</w:t>
      </w:r>
      <w:r w:rsidR="00D10A6B" w:rsidRPr="00D10A6B">
        <w:rPr>
          <w:bCs/>
          <w:sz w:val="28"/>
          <w:szCs w:val="28"/>
        </w:rPr>
        <w:t xml:space="preserve">О максимальном размере родительской платы, взимаемой с родителей (законных представителей) за присмотр и уход за детьми в государственных (муниципальных) образовательных организациях, расположенных на территории Нижегородской области, реализующих программы дошкольного образования, по муниципальным </w:t>
      </w:r>
      <w:r w:rsidR="00D10A6B" w:rsidRPr="00CF3C80">
        <w:rPr>
          <w:bCs/>
          <w:sz w:val="28"/>
          <w:szCs w:val="28"/>
        </w:rPr>
        <w:t>районам, муниципальным округам и городским округам Нижегородской области</w:t>
      </w:r>
      <w:r w:rsidR="003124B0" w:rsidRPr="00CF3C80">
        <w:rPr>
          <w:bCs/>
          <w:sz w:val="28"/>
          <w:szCs w:val="28"/>
        </w:rPr>
        <w:t>»</w:t>
      </w:r>
      <w:r w:rsidR="00B61AC5" w:rsidRPr="00CF3C80">
        <w:rPr>
          <w:bCs/>
          <w:sz w:val="28"/>
          <w:szCs w:val="28"/>
        </w:rPr>
        <w:t>,</w:t>
      </w:r>
      <w:r w:rsidR="00125724" w:rsidRPr="00CF3C80">
        <w:rPr>
          <w:bCs/>
          <w:sz w:val="28"/>
          <w:szCs w:val="28"/>
        </w:rPr>
        <w:t xml:space="preserve"> постановлением Правительства Нижегородской области от </w:t>
      </w:r>
      <w:r w:rsidR="00A902C5" w:rsidRPr="00CF3C80">
        <w:rPr>
          <w:bCs/>
          <w:sz w:val="28"/>
          <w:szCs w:val="28"/>
        </w:rPr>
        <w:t>20</w:t>
      </w:r>
      <w:r w:rsidR="00125724" w:rsidRPr="00CF3C80">
        <w:rPr>
          <w:bCs/>
          <w:sz w:val="28"/>
          <w:szCs w:val="28"/>
        </w:rPr>
        <w:t xml:space="preserve"> </w:t>
      </w:r>
      <w:r w:rsidR="00A902C5" w:rsidRPr="00CF3C80">
        <w:rPr>
          <w:bCs/>
          <w:sz w:val="28"/>
          <w:szCs w:val="28"/>
        </w:rPr>
        <w:t>декабря</w:t>
      </w:r>
      <w:r w:rsidR="00125724" w:rsidRPr="00CF3C80">
        <w:rPr>
          <w:bCs/>
          <w:sz w:val="28"/>
          <w:szCs w:val="28"/>
        </w:rPr>
        <w:t xml:space="preserve"> 202</w:t>
      </w:r>
      <w:r w:rsidR="00A902C5" w:rsidRPr="00CF3C80">
        <w:rPr>
          <w:bCs/>
          <w:sz w:val="28"/>
          <w:szCs w:val="28"/>
        </w:rPr>
        <w:t>4</w:t>
      </w:r>
      <w:r w:rsidR="00125724" w:rsidRPr="00CF3C80">
        <w:rPr>
          <w:bCs/>
          <w:sz w:val="28"/>
          <w:szCs w:val="28"/>
        </w:rPr>
        <w:t xml:space="preserve"> года</w:t>
      </w:r>
      <w:r w:rsidR="003124B0" w:rsidRPr="00CF3C80">
        <w:rPr>
          <w:bCs/>
          <w:sz w:val="28"/>
          <w:szCs w:val="28"/>
        </w:rPr>
        <w:t xml:space="preserve"> </w:t>
      </w:r>
      <w:r w:rsidR="00125724" w:rsidRPr="00CF3C80">
        <w:rPr>
          <w:bCs/>
          <w:sz w:val="28"/>
          <w:szCs w:val="28"/>
        </w:rPr>
        <w:t xml:space="preserve">№ </w:t>
      </w:r>
      <w:r w:rsidR="00A902C5" w:rsidRPr="00CF3C80">
        <w:rPr>
          <w:bCs/>
          <w:sz w:val="28"/>
          <w:szCs w:val="28"/>
        </w:rPr>
        <w:t>825</w:t>
      </w:r>
      <w:r w:rsidR="00125724" w:rsidRPr="00CF3C80">
        <w:rPr>
          <w:bCs/>
          <w:sz w:val="28"/>
          <w:szCs w:val="28"/>
        </w:rPr>
        <w:t xml:space="preserve"> «</w:t>
      </w:r>
      <w:r w:rsidR="001D5BDB" w:rsidRPr="00CF3C80">
        <w:rPr>
          <w:bCs/>
          <w:sz w:val="28"/>
          <w:szCs w:val="28"/>
        </w:rPr>
        <w:t>Об установлении максимального размера родительской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образовательные программы дошкольного образования, в Нижегородской области в 2025 году</w:t>
      </w:r>
      <w:r w:rsidR="00125724" w:rsidRPr="00CF3C80">
        <w:rPr>
          <w:bCs/>
          <w:sz w:val="28"/>
          <w:szCs w:val="28"/>
        </w:rPr>
        <w:t>»</w:t>
      </w:r>
      <w:r w:rsidRPr="00CF3C80">
        <w:rPr>
          <w:bCs/>
          <w:sz w:val="28"/>
          <w:szCs w:val="28"/>
        </w:rPr>
        <w:t xml:space="preserve"> </w:t>
      </w:r>
      <w:r w:rsidR="007B42D1" w:rsidRPr="00CF3C80">
        <w:rPr>
          <w:sz w:val="28"/>
          <w:szCs w:val="28"/>
        </w:rPr>
        <w:t xml:space="preserve">Администрация муниципального округа Воротынский Нижегородской области </w:t>
      </w:r>
      <w:r w:rsidR="007B42D1" w:rsidRPr="00CF3C80">
        <w:rPr>
          <w:b/>
          <w:sz w:val="28"/>
          <w:szCs w:val="28"/>
        </w:rPr>
        <w:t>п о с т а н о в л я е т:</w:t>
      </w:r>
    </w:p>
    <w:p w:rsidR="006909F3" w:rsidRPr="007B42D1" w:rsidRDefault="001C6304" w:rsidP="00843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3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5674E" w:rsidRPr="00CF3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Установить</w:t>
      </w:r>
      <w:r w:rsidR="00B25F51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09F3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родительскую плату</w:t>
      </w:r>
      <w:r w:rsidR="00703E41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взимаемую с родителей (законных </w:t>
      </w:r>
      <w:r w:rsidR="0028339B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представителей) за присмотр</w:t>
      </w:r>
      <w:r w:rsidR="00703E41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уход за детьми </w:t>
      </w:r>
      <w:r w:rsidR="006909F3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25F51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бюджетных </w:t>
      </w:r>
      <w:r w:rsidR="00B25F51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образовательных организациях</w:t>
      </w:r>
      <w:r w:rsidR="0028339B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реализующих образовательную программу дошкольного образования, в размере </w:t>
      </w:r>
      <w:r w:rsidR="009B7DF8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</w:t>
      </w:r>
      <w:r w:rsidR="003F1924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E6F37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="0028339B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рублей на одного ребенка.</w:t>
      </w:r>
    </w:p>
    <w:p w:rsidR="00600288" w:rsidRPr="00252F0B" w:rsidRDefault="006909F3" w:rsidP="00843C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28339B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 силу</w:t>
      </w:r>
      <w:r w:rsidR="00125724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="00600288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остановление администрации городского округа Воротынский Нижегородской области от </w:t>
      </w:r>
      <w:r w:rsidR="00252F0B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3124B0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7DF8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r w:rsidR="003124B0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8339B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9B7DF8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E2E24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600288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9B7DF8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252F0B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</w:t>
      </w:r>
      <w:r w:rsidR="00600288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установлении родительской платы за присмотр и уход за детьми в </w:t>
      </w:r>
      <w:r w:rsidR="0028339B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бюджетных </w:t>
      </w:r>
      <w:r w:rsidR="00600288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образовательных организациях городского округа Воротынский</w:t>
      </w:r>
      <w:r w:rsidR="00FE2E24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Нижегородской области</w:t>
      </w:r>
      <w:r w:rsidR="00600288" w:rsidRPr="007B4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реализующих основную образовательную</w:t>
      </w:r>
      <w:r w:rsidR="00600288" w:rsidRPr="00252F0B">
        <w:rPr>
          <w:rFonts w:ascii="Times New Roman" w:hAnsi="Times New Roman" w:cs="Times New Roman"/>
          <w:bCs/>
          <w:sz w:val="28"/>
          <w:szCs w:val="28"/>
        </w:rPr>
        <w:t xml:space="preserve"> программу дошкольного образования»</w:t>
      </w:r>
      <w:r w:rsidR="00125724" w:rsidRPr="00252F0B">
        <w:rPr>
          <w:rFonts w:ascii="Times New Roman" w:hAnsi="Times New Roman" w:cs="Times New Roman"/>
          <w:bCs/>
          <w:sz w:val="28"/>
          <w:szCs w:val="28"/>
        </w:rPr>
        <w:t>.</w:t>
      </w:r>
    </w:p>
    <w:p w:rsidR="0098056C" w:rsidRDefault="003124B0" w:rsidP="0098056C">
      <w:pPr>
        <w:pStyle w:val="10"/>
        <w:ind w:left="0" w:firstLine="709"/>
        <w:jc w:val="both"/>
        <w:rPr>
          <w:color w:val="000000"/>
          <w:sz w:val="28"/>
          <w:szCs w:val="28"/>
        </w:rPr>
      </w:pPr>
      <w:r w:rsidRPr="00252F0B">
        <w:rPr>
          <w:bCs/>
          <w:sz w:val="28"/>
          <w:szCs w:val="28"/>
        </w:rPr>
        <w:t>3</w:t>
      </w:r>
      <w:r w:rsidR="007B42D1">
        <w:rPr>
          <w:bCs/>
          <w:sz w:val="28"/>
          <w:szCs w:val="28"/>
        </w:rPr>
        <w:t>.</w:t>
      </w:r>
      <w:r w:rsidR="00827980">
        <w:rPr>
          <w:bCs/>
          <w:sz w:val="28"/>
          <w:szCs w:val="28"/>
        </w:rPr>
        <w:t>Настоящее п</w:t>
      </w:r>
      <w:r w:rsidR="0098056C">
        <w:rPr>
          <w:rStyle w:val="docdata"/>
          <w:color w:val="000000"/>
          <w:sz w:val="28"/>
          <w:szCs w:val="28"/>
        </w:rPr>
        <w:t xml:space="preserve">остановление </w:t>
      </w:r>
      <w:r w:rsidR="00401DC8">
        <w:rPr>
          <w:rStyle w:val="docdata"/>
          <w:color w:val="000000"/>
          <w:sz w:val="28"/>
          <w:szCs w:val="28"/>
        </w:rPr>
        <w:t>разместить</w:t>
      </w:r>
      <w:r w:rsidR="0098056C">
        <w:rPr>
          <w:rStyle w:val="docdata"/>
          <w:color w:val="000000"/>
          <w:sz w:val="28"/>
          <w:szCs w:val="28"/>
        </w:rPr>
        <w:t xml:space="preserve"> на официальном портале </w:t>
      </w:r>
      <w:r w:rsidR="0098056C">
        <w:rPr>
          <w:color w:val="000000"/>
          <w:sz w:val="28"/>
          <w:szCs w:val="28"/>
        </w:rPr>
        <w:t xml:space="preserve">органов местного самоуправления муниципального округа Воротынский Нижегородской области </w:t>
      </w:r>
      <w:r w:rsidR="0098056C" w:rsidRPr="00401DC8">
        <w:rPr>
          <w:sz w:val="28"/>
          <w:szCs w:val="28"/>
        </w:rPr>
        <w:t>http://vorotynets.nobl.ru/</w:t>
      </w:r>
      <w:r w:rsidR="0098056C">
        <w:rPr>
          <w:color w:val="000000"/>
          <w:sz w:val="28"/>
          <w:szCs w:val="28"/>
        </w:rPr>
        <w:t>.</w:t>
      </w:r>
    </w:p>
    <w:p w:rsidR="00831CC5" w:rsidRDefault="003124B0" w:rsidP="00831CC5">
      <w:pPr>
        <w:pStyle w:val="10"/>
        <w:ind w:left="0" w:firstLine="709"/>
        <w:jc w:val="both"/>
        <w:rPr>
          <w:color w:val="000000"/>
          <w:sz w:val="28"/>
          <w:szCs w:val="28"/>
        </w:rPr>
      </w:pPr>
      <w:r w:rsidRPr="00252F0B">
        <w:rPr>
          <w:bCs/>
          <w:sz w:val="28"/>
          <w:szCs w:val="28"/>
        </w:rPr>
        <w:t>4</w:t>
      </w:r>
      <w:r w:rsidR="00125724" w:rsidRPr="00252F0B">
        <w:rPr>
          <w:bCs/>
          <w:sz w:val="28"/>
          <w:szCs w:val="28"/>
        </w:rPr>
        <w:t>.</w:t>
      </w:r>
      <w:r w:rsidR="00831CC5">
        <w:rPr>
          <w:rStyle w:val="docdata"/>
          <w:color w:val="000000"/>
          <w:sz w:val="28"/>
          <w:szCs w:val="28"/>
        </w:rPr>
        <w:t xml:space="preserve">Настоящее </w:t>
      </w:r>
      <w:r w:rsidR="00831CC5">
        <w:rPr>
          <w:color w:val="000000"/>
          <w:sz w:val="28"/>
          <w:szCs w:val="28"/>
        </w:rPr>
        <w:t>постановление вступает в силу с 01 января 2026 года.</w:t>
      </w:r>
    </w:p>
    <w:p w:rsidR="001C6304" w:rsidRPr="00252F0B" w:rsidRDefault="003124B0" w:rsidP="00831CC5">
      <w:pPr>
        <w:pStyle w:val="10"/>
        <w:ind w:left="0" w:firstLine="709"/>
        <w:jc w:val="both"/>
        <w:rPr>
          <w:rFonts w:eastAsia="Times New Roman"/>
          <w:sz w:val="28"/>
          <w:szCs w:val="28"/>
        </w:rPr>
      </w:pPr>
      <w:r w:rsidRPr="00252F0B">
        <w:rPr>
          <w:bCs/>
          <w:sz w:val="28"/>
          <w:szCs w:val="28"/>
        </w:rPr>
        <w:t>5</w:t>
      </w:r>
      <w:r w:rsidR="00125724" w:rsidRPr="00252F0B">
        <w:rPr>
          <w:bCs/>
          <w:sz w:val="28"/>
          <w:szCs w:val="28"/>
        </w:rPr>
        <w:t>.</w:t>
      </w:r>
      <w:r w:rsidR="00831CC5">
        <w:rPr>
          <w:rStyle w:val="docdata"/>
          <w:color w:val="000000"/>
          <w:sz w:val="28"/>
          <w:szCs w:val="28"/>
        </w:rPr>
        <w:t xml:space="preserve">Контроль за исполнением настоящего постановления возлагается на начальника управления образования и молодежной политики администрации муниципального округа Воротынский Нижегородской области </w:t>
      </w:r>
      <w:proofErr w:type="spellStart"/>
      <w:r w:rsidR="00831CC5">
        <w:rPr>
          <w:rStyle w:val="docdata"/>
          <w:color w:val="000000"/>
          <w:sz w:val="28"/>
          <w:szCs w:val="28"/>
        </w:rPr>
        <w:t>О.А.Альберг</w:t>
      </w:r>
      <w:proofErr w:type="spellEnd"/>
      <w:r w:rsidR="00831CC5">
        <w:rPr>
          <w:rStyle w:val="docdata"/>
          <w:color w:val="000000"/>
          <w:sz w:val="28"/>
          <w:szCs w:val="28"/>
        </w:rPr>
        <w:t>.</w:t>
      </w:r>
    </w:p>
    <w:p w:rsidR="001C6304" w:rsidRPr="00252F0B" w:rsidRDefault="001C6304" w:rsidP="001C63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288" w:rsidRDefault="00600288" w:rsidP="001C63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CC5" w:rsidRPr="00252F0B" w:rsidRDefault="00831CC5" w:rsidP="001C63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2D1" w:rsidRPr="00676EDD" w:rsidRDefault="007B42D1" w:rsidP="007B42D1">
      <w:pPr>
        <w:pStyle w:val="ConsPlusNormal"/>
        <w:jc w:val="both"/>
        <w:rPr>
          <w:bCs/>
          <w:color w:val="000000"/>
          <w:sz w:val="28"/>
          <w:szCs w:val="28"/>
          <w:lang w:eastAsia="en-US"/>
        </w:rPr>
      </w:pPr>
      <w:r w:rsidRPr="00676EDD">
        <w:rPr>
          <w:bCs/>
          <w:color w:val="000000"/>
          <w:sz w:val="28"/>
          <w:szCs w:val="28"/>
          <w:lang w:eastAsia="en-US"/>
        </w:rPr>
        <w:t xml:space="preserve">Глава местного самоуправления </w:t>
      </w:r>
    </w:p>
    <w:p w:rsidR="007B42D1" w:rsidRPr="00676EDD" w:rsidRDefault="007B42D1" w:rsidP="007B42D1">
      <w:pPr>
        <w:pStyle w:val="ConsPlusNormal"/>
        <w:jc w:val="both"/>
        <w:rPr>
          <w:bCs/>
          <w:color w:val="000000"/>
          <w:sz w:val="28"/>
          <w:szCs w:val="28"/>
          <w:lang w:eastAsia="en-US"/>
        </w:rPr>
      </w:pPr>
      <w:r w:rsidRPr="00676EDD">
        <w:rPr>
          <w:bCs/>
          <w:color w:val="000000"/>
          <w:sz w:val="28"/>
          <w:szCs w:val="28"/>
          <w:lang w:eastAsia="en-US"/>
        </w:rPr>
        <w:t xml:space="preserve">муниципального округа Воротынский </w:t>
      </w:r>
    </w:p>
    <w:p w:rsidR="007B42D1" w:rsidRDefault="007B42D1" w:rsidP="007B42D1">
      <w:pPr>
        <w:pStyle w:val="ConsPlusNormal"/>
        <w:jc w:val="both"/>
        <w:rPr>
          <w:sz w:val="28"/>
          <w:szCs w:val="28"/>
        </w:rPr>
      </w:pPr>
      <w:r w:rsidRPr="00676EDD">
        <w:rPr>
          <w:bCs/>
          <w:color w:val="000000"/>
          <w:sz w:val="28"/>
          <w:szCs w:val="28"/>
          <w:lang w:eastAsia="en-US"/>
        </w:rPr>
        <w:t>Нижегородской</w:t>
      </w:r>
      <w:r>
        <w:rPr>
          <w:sz w:val="28"/>
          <w:szCs w:val="28"/>
        </w:rPr>
        <w:t xml:space="preserve"> области                                                                              А.А. Савельев</w:t>
      </w:r>
    </w:p>
    <w:sectPr w:rsidR="007B42D1" w:rsidSect="007B42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09D7C7E"/>
    <w:multiLevelType w:val="hybridMultilevel"/>
    <w:tmpl w:val="D6FE8D12"/>
    <w:lvl w:ilvl="0" w:tplc="A3349E8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9B096A"/>
    <w:multiLevelType w:val="multilevel"/>
    <w:tmpl w:val="DC8A20E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82B3520"/>
    <w:multiLevelType w:val="multilevel"/>
    <w:tmpl w:val="27D09A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22E2088"/>
    <w:multiLevelType w:val="hybridMultilevel"/>
    <w:tmpl w:val="912CA704"/>
    <w:lvl w:ilvl="0" w:tplc="1E145B4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1A1F5A"/>
    <w:multiLevelType w:val="hybridMultilevel"/>
    <w:tmpl w:val="1FD227B8"/>
    <w:lvl w:ilvl="0" w:tplc="8ABE055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7E4EA0"/>
    <w:multiLevelType w:val="hybridMultilevel"/>
    <w:tmpl w:val="E288122C"/>
    <w:lvl w:ilvl="0" w:tplc="FC143C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09771F"/>
    <w:rsid w:val="0009771F"/>
    <w:rsid w:val="000D7D15"/>
    <w:rsid w:val="000F107E"/>
    <w:rsid w:val="0011141A"/>
    <w:rsid w:val="0011767B"/>
    <w:rsid w:val="00125724"/>
    <w:rsid w:val="0013060F"/>
    <w:rsid w:val="0015593D"/>
    <w:rsid w:val="001C6304"/>
    <w:rsid w:val="001D5BDB"/>
    <w:rsid w:val="002443D0"/>
    <w:rsid w:val="00252F0B"/>
    <w:rsid w:val="0028339B"/>
    <w:rsid w:val="002847C6"/>
    <w:rsid w:val="00287F42"/>
    <w:rsid w:val="002B521C"/>
    <w:rsid w:val="002F39D9"/>
    <w:rsid w:val="003124B0"/>
    <w:rsid w:val="003970FD"/>
    <w:rsid w:val="003C2632"/>
    <w:rsid w:val="003C762F"/>
    <w:rsid w:val="003F073C"/>
    <w:rsid w:val="003F1924"/>
    <w:rsid w:val="003F29F5"/>
    <w:rsid w:val="00401DC8"/>
    <w:rsid w:val="004462CB"/>
    <w:rsid w:val="004572C9"/>
    <w:rsid w:val="00465081"/>
    <w:rsid w:val="004A2CE6"/>
    <w:rsid w:val="00527531"/>
    <w:rsid w:val="005954E1"/>
    <w:rsid w:val="00600288"/>
    <w:rsid w:val="006338CA"/>
    <w:rsid w:val="006623A9"/>
    <w:rsid w:val="00665083"/>
    <w:rsid w:val="006909F3"/>
    <w:rsid w:val="00696BB6"/>
    <w:rsid w:val="006D48D4"/>
    <w:rsid w:val="00703E41"/>
    <w:rsid w:val="0072070F"/>
    <w:rsid w:val="007B42D1"/>
    <w:rsid w:val="00827980"/>
    <w:rsid w:val="00831CC5"/>
    <w:rsid w:val="00843C94"/>
    <w:rsid w:val="008B38AA"/>
    <w:rsid w:val="00901826"/>
    <w:rsid w:val="00932581"/>
    <w:rsid w:val="00957B3A"/>
    <w:rsid w:val="0098056C"/>
    <w:rsid w:val="009B7DF8"/>
    <w:rsid w:val="009E6F37"/>
    <w:rsid w:val="00A133C1"/>
    <w:rsid w:val="00A2368B"/>
    <w:rsid w:val="00A25340"/>
    <w:rsid w:val="00A418ED"/>
    <w:rsid w:val="00A902C5"/>
    <w:rsid w:val="00B20C11"/>
    <w:rsid w:val="00B25F51"/>
    <w:rsid w:val="00B45AD2"/>
    <w:rsid w:val="00B61AC5"/>
    <w:rsid w:val="00B7313D"/>
    <w:rsid w:val="00B90E2C"/>
    <w:rsid w:val="00BC6461"/>
    <w:rsid w:val="00C021FE"/>
    <w:rsid w:val="00C2575F"/>
    <w:rsid w:val="00C5674E"/>
    <w:rsid w:val="00C739D6"/>
    <w:rsid w:val="00C93F1B"/>
    <w:rsid w:val="00CB5CE0"/>
    <w:rsid w:val="00CF3C80"/>
    <w:rsid w:val="00D10A6B"/>
    <w:rsid w:val="00D901E8"/>
    <w:rsid w:val="00DA6655"/>
    <w:rsid w:val="00E90892"/>
    <w:rsid w:val="00EF2EC0"/>
    <w:rsid w:val="00F13B88"/>
    <w:rsid w:val="00F25443"/>
    <w:rsid w:val="00FE2E24"/>
    <w:rsid w:val="00FF1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304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locked/>
    <w:rsid w:val="006909F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6909F3"/>
    <w:pPr>
      <w:shd w:val="clear" w:color="auto" w:fill="FFFFFF"/>
      <w:spacing w:before="360" w:after="60" w:line="0" w:lineRule="atLeast"/>
      <w:ind w:hanging="32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6">
    <w:name w:val="List Paragraph"/>
    <w:basedOn w:val="a"/>
    <w:uiPriority w:val="34"/>
    <w:qFormat/>
    <w:rsid w:val="006909F3"/>
    <w:pPr>
      <w:ind w:left="720"/>
      <w:contextualSpacing/>
    </w:pPr>
  </w:style>
  <w:style w:type="character" w:customStyle="1" w:styleId="titleheader">
    <w:name w:val="titleheader"/>
    <w:basedOn w:val="a0"/>
    <w:rsid w:val="00DA6655"/>
  </w:style>
  <w:style w:type="character" w:styleId="a7">
    <w:name w:val="Hyperlink"/>
    <w:basedOn w:val="a0"/>
    <w:uiPriority w:val="99"/>
    <w:unhideWhenUsed/>
    <w:rsid w:val="00125724"/>
    <w:rPr>
      <w:color w:val="0000FF" w:themeColor="hyperlink"/>
      <w:u w:val="single"/>
    </w:rPr>
  </w:style>
  <w:style w:type="paragraph" w:styleId="a8">
    <w:name w:val="Title"/>
    <w:basedOn w:val="a"/>
    <w:link w:val="a9"/>
    <w:qFormat/>
    <w:rsid w:val="001257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9">
    <w:name w:val="Название Знак"/>
    <w:basedOn w:val="a0"/>
    <w:link w:val="a8"/>
    <w:rsid w:val="001257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0">
    <w:name w:val="Абзац списка1"/>
    <w:basedOn w:val="a"/>
    <w:rsid w:val="003970F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B42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D7D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2760,bqiaagaaeyqcaaagiaiaaaptbwaabeehaaaaaaaaaaaaaaaaaaaaaaaaaaaaaaaaaaaaaaaaaaaaaaaaaaaaaaaaaaaaaaaaaaaaaaaaaaaaaaaaaaaaaaaaaaaaaaaaaaaaaaaaaaaaaaaaaaaaaaaaaaaaaaaaaaaaaaaaaaaaaaaaaaaaaaaaaaaaaaaaaaaaaaaaaaaaaaaaaaaaaaaaaaaaaaaaaaaaaaaa"/>
    <w:basedOn w:val="a0"/>
    <w:rsid w:val="00980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Транцева Екатерина Михайловна</cp:lastModifiedBy>
  <cp:revision>59</cp:revision>
  <cp:lastPrinted>2022-05-13T05:48:00Z</cp:lastPrinted>
  <dcterms:created xsi:type="dcterms:W3CDTF">2020-08-07T12:17:00Z</dcterms:created>
  <dcterms:modified xsi:type="dcterms:W3CDTF">2025-12-26T11:52:00Z</dcterms:modified>
</cp:coreProperties>
</file>